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56F" w:rsidRDefault="0058056F" w:rsidP="00E80482"/>
    <w:p w:rsidR="0058056F" w:rsidRDefault="0058056F" w:rsidP="0058056F">
      <w:pPr>
        <w:autoSpaceDE w:val="0"/>
        <w:autoSpaceDN w:val="0"/>
        <w:adjustRightInd w:val="0"/>
        <w:spacing w:after="0" w:line="240" w:lineRule="auto"/>
        <w:rPr>
          <w:rFonts w:ascii="Frutiger-Light" w:hAnsi="Frutiger-Light" w:cs="Frutiger-Light"/>
          <w:color w:val="231F20"/>
          <w:sz w:val="53"/>
          <w:szCs w:val="53"/>
        </w:rPr>
      </w:pPr>
      <w:r>
        <w:rPr>
          <w:rFonts w:ascii="Frutiger-Light" w:hAnsi="Frutiger-Light" w:cs="Frutiger-Light"/>
          <w:color w:val="231F20"/>
          <w:sz w:val="53"/>
          <w:szCs w:val="53"/>
        </w:rPr>
        <w:t>„</w:t>
      </w:r>
      <w:r>
        <w:rPr>
          <w:rFonts w:ascii="Frutiger-Light" w:hAnsi="Frutiger-Light" w:cs="Frutiger-Light"/>
          <w:color w:val="231F20"/>
          <w:sz w:val="53"/>
          <w:szCs w:val="53"/>
        </w:rPr>
        <w:t>Ich nehme mir viel Zeit“</w:t>
      </w:r>
    </w:p>
    <w:p w:rsidR="0058056F" w:rsidRDefault="0058056F" w:rsidP="0058056F">
      <w:pPr>
        <w:autoSpaceDE w:val="0"/>
        <w:autoSpaceDN w:val="0"/>
        <w:adjustRightInd w:val="0"/>
        <w:spacing w:after="0" w:line="240" w:lineRule="auto"/>
        <w:rPr>
          <w:rFonts w:ascii="Frutiger-Light" w:hAnsi="Frutiger-Light" w:cs="Frutiger-Light"/>
          <w:color w:val="949699"/>
          <w:sz w:val="26"/>
          <w:szCs w:val="26"/>
        </w:rPr>
      </w:pPr>
      <w:r>
        <w:rPr>
          <w:rFonts w:ascii="Frutiger-Light" w:hAnsi="Frutiger-Light" w:cs="Frutiger-Light"/>
          <w:color w:val="949699"/>
          <w:sz w:val="26"/>
          <w:szCs w:val="26"/>
        </w:rPr>
        <w:t xml:space="preserve">Tom </w:t>
      </w:r>
      <w:proofErr w:type="spellStart"/>
      <w:r>
        <w:rPr>
          <w:rFonts w:ascii="Frutiger-Light" w:hAnsi="Frutiger-Light" w:cs="Frutiger-Light"/>
          <w:color w:val="949699"/>
          <w:sz w:val="26"/>
          <w:szCs w:val="26"/>
        </w:rPr>
        <w:t>Feibel</w:t>
      </w:r>
      <w:proofErr w:type="spellEnd"/>
      <w:r>
        <w:rPr>
          <w:rFonts w:ascii="Frutiger-Light" w:hAnsi="Frutiger-Light" w:cs="Frutiger-Light"/>
          <w:color w:val="949699"/>
          <w:sz w:val="26"/>
          <w:szCs w:val="26"/>
        </w:rPr>
        <w:t xml:space="preserve"> führt i</w:t>
      </w:r>
      <w:r>
        <w:rPr>
          <w:rFonts w:ascii="Frutiger-Light" w:hAnsi="Frutiger-Light" w:cs="Frutiger-Light"/>
          <w:color w:val="949699"/>
          <w:sz w:val="26"/>
          <w:szCs w:val="26"/>
        </w:rPr>
        <w:t>n St. Ingbert-Rohrbach</w:t>
      </w:r>
      <w:r>
        <w:rPr>
          <w:rFonts w:ascii="Frutiger-Light" w:hAnsi="Frutiger-Light" w:cs="Frutiger-Light"/>
          <w:color w:val="949699"/>
          <w:sz w:val="26"/>
          <w:szCs w:val="26"/>
        </w:rPr>
        <w:t xml:space="preserve"> seit Juni </w:t>
      </w:r>
      <w:r>
        <w:rPr>
          <w:rFonts w:ascii="Frutiger-Light" w:hAnsi="Frutiger-Light" w:cs="Frutiger-Light"/>
          <w:color w:val="949699"/>
          <w:sz w:val="26"/>
          <w:szCs w:val="26"/>
        </w:rPr>
        <w:t xml:space="preserve">2015 </w:t>
      </w:r>
      <w:r>
        <w:rPr>
          <w:rFonts w:ascii="Frutiger-Light" w:hAnsi="Frutiger-Light" w:cs="Frutiger-Light"/>
          <w:color w:val="949699"/>
          <w:sz w:val="26"/>
          <w:szCs w:val="26"/>
        </w:rPr>
        <w:t>eine Privatpraxis für Orthopädie</w:t>
      </w:r>
      <w:r>
        <w:rPr>
          <w:rFonts w:ascii="Frutiger-Light" w:hAnsi="Frutiger-Light" w:cs="Frutiger-Light"/>
          <w:color w:val="949699"/>
          <w:sz w:val="26"/>
          <w:szCs w:val="26"/>
        </w:rPr>
        <w:t xml:space="preserve"> </w:t>
      </w:r>
      <w:r>
        <w:rPr>
          <w:rFonts w:ascii="Frutiger-Light" w:hAnsi="Frutiger-Light" w:cs="Frutiger-Light"/>
          <w:color w:val="949699"/>
          <w:sz w:val="26"/>
          <w:szCs w:val="26"/>
        </w:rPr>
        <w:t>und Unfallchirurgie</w:t>
      </w:r>
    </w:p>
    <w:p w:rsidR="0058056F" w:rsidRDefault="0058056F" w:rsidP="0058056F">
      <w:pPr>
        <w:autoSpaceDE w:val="0"/>
        <w:autoSpaceDN w:val="0"/>
        <w:adjustRightInd w:val="0"/>
        <w:spacing w:after="0" w:line="240" w:lineRule="auto"/>
        <w:rPr>
          <w:rFonts w:ascii="Frutiger-Light" w:hAnsi="Frutiger-Light" w:cs="Frutiger-Light"/>
          <w:color w:val="949699"/>
          <w:sz w:val="26"/>
          <w:szCs w:val="26"/>
        </w:rPr>
      </w:pPr>
    </w:p>
    <w:p w:rsidR="0058056F" w:rsidRDefault="0058056F" w:rsidP="0058056F">
      <w:pPr>
        <w:autoSpaceDE w:val="0"/>
        <w:autoSpaceDN w:val="0"/>
        <w:adjustRightInd w:val="0"/>
        <w:spacing w:after="0" w:line="240" w:lineRule="auto"/>
      </w:pPr>
      <w:r>
        <w:t>Es war eine gute</w:t>
      </w:r>
      <w:r>
        <w:t xml:space="preserve"> </w:t>
      </w:r>
      <w:r>
        <w:t>Entscheidung,</w:t>
      </w:r>
      <w:r>
        <w:t xml:space="preserve"> </w:t>
      </w:r>
      <w:r>
        <w:t>sich hieranzusiedeln -für Rohrbach,</w:t>
      </w:r>
      <w:r>
        <w:t xml:space="preserve"> </w:t>
      </w:r>
      <w:r>
        <w:t>wo es vorher</w:t>
      </w:r>
      <w:r>
        <w:t xml:space="preserve"> </w:t>
      </w:r>
      <w:r>
        <w:t>keinen Facharzt</w:t>
      </w:r>
    </w:p>
    <w:p w:rsidR="0058056F" w:rsidRDefault="0058056F" w:rsidP="0058056F">
      <w:pPr>
        <w:autoSpaceDE w:val="0"/>
        <w:autoSpaceDN w:val="0"/>
        <w:adjustRightInd w:val="0"/>
        <w:spacing w:after="0" w:line="240" w:lineRule="auto"/>
      </w:pPr>
      <w:r>
        <w:t>für Orthopädie</w:t>
      </w:r>
      <w:r>
        <w:t xml:space="preserve"> </w:t>
      </w:r>
      <w:r>
        <w:t>und Unfallchirurgie</w:t>
      </w:r>
      <w:r>
        <w:t xml:space="preserve"> </w:t>
      </w:r>
      <w:r>
        <w:t>gab. Und</w:t>
      </w:r>
      <w:r>
        <w:t xml:space="preserve"> </w:t>
      </w:r>
      <w:r>
        <w:t>natürlich auch</w:t>
      </w:r>
      <w:r>
        <w:t xml:space="preserve"> </w:t>
      </w:r>
      <w:r>
        <w:t xml:space="preserve">für Tom </w:t>
      </w:r>
      <w:proofErr w:type="spellStart"/>
      <w:r>
        <w:t>Feibel</w:t>
      </w:r>
      <w:proofErr w:type="spellEnd"/>
      <w:r>
        <w:t xml:space="preserve"> selbst. „Es macht</w:t>
      </w:r>
      <w:r>
        <w:t xml:space="preserve"> </w:t>
      </w:r>
      <w:r>
        <w:t>Spaß“, sagt der 38-jährige Spezialist</w:t>
      </w:r>
      <w:r>
        <w:t xml:space="preserve"> </w:t>
      </w:r>
      <w:r>
        <w:t xml:space="preserve">für </w:t>
      </w:r>
      <w:proofErr w:type="spellStart"/>
      <w:r>
        <w:t>arthroskopische</w:t>
      </w:r>
      <w:proofErr w:type="spellEnd"/>
      <w:r>
        <w:t xml:space="preserve"> Chirurgie</w:t>
      </w:r>
      <w:r>
        <w:t xml:space="preserve"> </w:t>
      </w:r>
      <w:r>
        <w:t>(Schlüssellochchirurgie), Fußchirurgie</w:t>
      </w:r>
    </w:p>
    <w:p w:rsidR="0058056F" w:rsidRDefault="0058056F" w:rsidP="0058056F">
      <w:pPr>
        <w:autoSpaceDE w:val="0"/>
        <w:autoSpaceDN w:val="0"/>
        <w:adjustRightInd w:val="0"/>
        <w:spacing w:after="0" w:line="240" w:lineRule="auto"/>
      </w:pPr>
      <w:r>
        <w:t>und Schmerztherapie. Seit der</w:t>
      </w:r>
      <w:r>
        <w:t xml:space="preserve"> </w:t>
      </w:r>
      <w:r>
        <w:t>Eröffnung im Juni spricht es sich</w:t>
      </w:r>
      <w:r>
        <w:t xml:space="preserve"> </w:t>
      </w:r>
      <w:r>
        <w:t xml:space="preserve">herum, dass man in der </w:t>
      </w:r>
      <w:proofErr w:type="spellStart"/>
      <w:r>
        <w:t>Geistkircher</w:t>
      </w:r>
      <w:proofErr w:type="spellEnd"/>
    </w:p>
    <w:p w:rsidR="0058056F" w:rsidRDefault="0058056F" w:rsidP="0058056F">
      <w:pPr>
        <w:autoSpaceDE w:val="0"/>
        <w:autoSpaceDN w:val="0"/>
        <w:adjustRightInd w:val="0"/>
        <w:spacing w:after="0" w:line="240" w:lineRule="auto"/>
      </w:pPr>
      <w:r>
        <w:t>Straße 10 hervorragend betreut</w:t>
      </w:r>
      <w:r>
        <w:t xml:space="preserve"> </w:t>
      </w:r>
      <w:r>
        <w:t>und behandelt wird. „Für das</w:t>
      </w:r>
      <w:r>
        <w:t xml:space="preserve"> </w:t>
      </w:r>
      <w:r>
        <w:t>Erstgespräch nehme ich mir eine</w:t>
      </w:r>
    </w:p>
    <w:p w:rsidR="0058056F" w:rsidRDefault="0058056F" w:rsidP="0058056F">
      <w:pPr>
        <w:autoSpaceDE w:val="0"/>
        <w:autoSpaceDN w:val="0"/>
        <w:adjustRightInd w:val="0"/>
        <w:spacing w:after="0" w:line="240" w:lineRule="auto"/>
      </w:pPr>
      <w:r>
        <w:t>Stunde Zeit“, erklärt der gebürtige</w:t>
      </w:r>
      <w:r>
        <w:t xml:space="preserve"> </w:t>
      </w:r>
      <w:proofErr w:type="spellStart"/>
      <w:r>
        <w:t>Rohrbacher</w:t>
      </w:r>
      <w:proofErr w:type="spellEnd"/>
      <w:r>
        <w:t>, der in Homburg studiert</w:t>
      </w:r>
      <w:r>
        <w:t xml:space="preserve"> h</w:t>
      </w:r>
      <w:r>
        <w:t>at</w:t>
      </w:r>
      <w:r>
        <w:t xml:space="preserve"> </w:t>
      </w:r>
      <w:r>
        <w:t>und mit seiner Familie in</w:t>
      </w:r>
    </w:p>
    <w:p w:rsidR="0058056F" w:rsidRDefault="0058056F" w:rsidP="0058056F">
      <w:pPr>
        <w:autoSpaceDE w:val="0"/>
        <w:autoSpaceDN w:val="0"/>
        <w:adjustRightInd w:val="0"/>
        <w:spacing w:after="0" w:line="240" w:lineRule="auto"/>
      </w:pPr>
      <w:proofErr w:type="spellStart"/>
      <w:r>
        <w:t>Furpach</w:t>
      </w:r>
      <w:proofErr w:type="spellEnd"/>
      <w:r>
        <w:t xml:space="preserve"> lebt. „Das ist einer der großen</w:t>
      </w:r>
      <w:r>
        <w:t xml:space="preserve"> </w:t>
      </w:r>
      <w:r>
        <w:t>Vorteile, wenn man eine Privatpraxis</w:t>
      </w:r>
      <w:r>
        <w:t xml:space="preserve"> </w:t>
      </w:r>
      <w:r>
        <w:t>hat.“ Ohne Druck, den die</w:t>
      </w:r>
      <w:r>
        <w:t xml:space="preserve"> </w:t>
      </w:r>
      <w:r>
        <w:t>gesetzlichen Krankenkassen aus</w:t>
      </w:r>
      <w:r>
        <w:t xml:space="preserve"> </w:t>
      </w:r>
      <w:r>
        <w:t>Kostengründen oft ausüben, kann</w:t>
      </w:r>
      <w:r>
        <w:t xml:space="preserve"> </w:t>
      </w:r>
      <w:r>
        <w:t xml:space="preserve">sich </w:t>
      </w:r>
      <w:proofErr w:type="spellStart"/>
      <w:r>
        <w:t>Feibel</w:t>
      </w:r>
      <w:proofErr w:type="spellEnd"/>
      <w:r>
        <w:t xml:space="preserve"> voll auf den Patienten</w:t>
      </w:r>
      <w:r>
        <w:t xml:space="preserve"> </w:t>
      </w:r>
      <w:r>
        <w:t>konzentrieren. „Diagnosen im Fünfminutentakt</w:t>
      </w:r>
      <w:r>
        <w:t xml:space="preserve"> </w:t>
      </w:r>
      <w:r>
        <w:t>entsprechen nicht meiner</w:t>
      </w:r>
      <w:r>
        <w:t xml:space="preserve"> </w:t>
      </w:r>
      <w:r>
        <w:t>Vorstellung eines Arzt-Patientenverhältnisses,</w:t>
      </w:r>
      <w:r>
        <w:t xml:space="preserve"> </w:t>
      </w:r>
      <w:r>
        <w:t>das ich gern auf</w:t>
      </w:r>
      <w:r>
        <w:t xml:space="preserve"> </w:t>
      </w:r>
      <w:r>
        <w:t>Augenhöhe führen möchte“, betont</w:t>
      </w:r>
      <w:r>
        <w:t xml:space="preserve"> </w:t>
      </w:r>
      <w:r>
        <w:t>der Orthopäde.</w:t>
      </w:r>
    </w:p>
    <w:p w:rsidR="0058056F" w:rsidRDefault="0058056F" w:rsidP="0058056F">
      <w:pPr>
        <w:autoSpaceDE w:val="0"/>
        <w:autoSpaceDN w:val="0"/>
        <w:adjustRightInd w:val="0"/>
        <w:spacing w:after="0" w:line="240" w:lineRule="auto"/>
      </w:pPr>
      <w:r>
        <w:t>Termine werden telefonisch vereinbart</w:t>
      </w:r>
      <w:r>
        <w:t xml:space="preserve"> </w:t>
      </w:r>
      <w:r>
        <w:t>- manchmal noch am selben</w:t>
      </w:r>
      <w:r>
        <w:t xml:space="preserve"> </w:t>
      </w:r>
      <w:r>
        <w:t xml:space="preserve">Tag, „aber maximal </w:t>
      </w:r>
      <w:r>
        <w:t>innerhalb einer Woche</w:t>
      </w:r>
      <w:r>
        <w:t>“.</w:t>
      </w:r>
      <w:r>
        <w:t xml:space="preserve"> </w:t>
      </w:r>
      <w:r>
        <w:t>Ebenfalls zügig realisiert werden</w:t>
      </w:r>
      <w:r>
        <w:t xml:space="preserve"> </w:t>
      </w:r>
      <w:r>
        <w:t>OP-Termine, auf die man nicht länger</w:t>
      </w:r>
    </w:p>
    <w:p w:rsidR="0058056F" w:rsidRDefault="0058056F" w:rsidP="0058056F">
      <w:pPr>
        <w:autoSpaceDE w:val="0"/>
        <w:autoSpaceDN w:val="0"/>
        <w:adjustRightInd w:val="0"/>
        <w:spacing w:after="0" w:line="240" w:lineRule="auto"/>
      </w:pPr>
      <w:r>
        <w:t>als ein bis zwei Wochen warten</w:t>
      </w:r>
      <w:r>
        <w:t xml:space="preserve"> </w:t>
      </w:r>
      <w:r>
        <w:t>muss.</w:t>
      </w:r>
    </w:p>
    <w:p w:rsidR="00B34A70" w:rsidRDefault="0058056F" w:rsidP="0058056F">
      <w:pPr>
        <w:autoSpaceDE w:val="0"/>
        <w:autoSpaceDN w:val="0"/>
        <w:adjustRightInd w:val="0"/>
        <w:spacing w:after="0" w:line="240" w:lineRule="auto"/>
      </w:pPr>
      <w:r>
        <w:t>Fachlich profitieren die Patienten</w:t>
      </w:r>
      <w:r>
        <w:t xml:space="preserve"> </w:t>
      </w:r>
      <w:r>
        <w:t xml:space="preserve">von </w:t>
      </w:r>
      <w:proofErr w:type="spellStart"/>
      <w:r>
        <w:t>Feibels</w:t>
      </w:r>
      <w:proofErr w:type="spellEnd"/>
      <w:r>
        <w:t xml:space="preserve"> jahrelanger Erfahrung</w:t>
      </w:r>
      <w:r>
        <w:t xml:space="preserve"> </w:t>
      </w:r>
      <w:r>
        <w:t>als Facharzt für Orthopädie und Unfallchirurgie</w:t>
      </w:r>
      <w:r>
        <w:t xml:space="preserve"> </w:t>
      </w:r>
      <w:r>
        <w:t xml:space="preserve">am </w:t>
      </w:r>
      <w:proofErr w:type="spellStart"/>
      <w:r>
        <w:t>Nar</w:t>
      </w:r>
      <w:r>
        <w:t>dini</w:t>
      </w:r>
      <w:proofErr w:type="spellEnd"/>
      <w:r>
        <w:t>-</w:t>
      </w:r>
      <w:r>
        <w:t>Klinikum</w:t>
      </w:r>
      <w:r>
        <w:t xml:space="preserve"> </w:t>
      </w:r>
      <w:r>
        <w:t>Landstuhl</w:t>
      </w:r>
      <w:r>
        <w:t>, der Ausbildung in der Schweiz</w:t>
      </w:r>
      <w:r>
        <w:t xml:space="preserve"> sowie von zahlreichen</w:t>
      </w:r>
      <w:r>
        <w:t xml:space="preserve"> </w:t>
      </w:r>
      <w:r>
        <w:t>Fortbildungen. So umfasst sein</w:t>
      </w:r>
      <w:r>
        <w:t xml:space="preserve"> </w:t>
      </w:r>
      <w:r>
        <w:t>Leistungsspektrum neben der klassischen</w:t>
      </w:r>
      <w:r>
        <w:t xml:space="preserve"> </w:t>
      </w:r>
      <w:r>
        <w:t>Orthopädie weitere Behandlungsmethoden</w:t>
      </w:r>
      <w:r>
        <w:t xml:space="preserve"> </w:t>
      </w:r>
      <w:r>
        <w:t>wie Schmerztherapie</w:t>
      </w:r>
      <w:r>
        <w:t xml:space="preserve"> </w:t>
      </w:r>
      <w:r>
        <w:t>nach Liebscher und</w:t>
      </w:r>
      <w:r>
        <w:t xml:space="preserve"> </w:t>
      </w:r>
      <w:r>
        <w:t>Bracht, Sportmedizin, Chirotherapie</w:t>
      </w:r>
      <w:r>
        <w:t xml:space="preserve"> </w:t>
      </w:r>
      <w:r>
        <w:t>(Manuelle Medizin)</w:t>
      </w:r>
      <w:r>
        <w:t>, sensomotorische Einlagen, Ohrakupunktur</w:t>
      </w:r>
      <w:r>
        <w:t xml:space="preserve"> und vieles</w:t>
      </w:r>
      <w:r>
        <w:t xml:space="preserve"> </w:t>
      </w:r>
      <w:r>
        <w:t>mehr.</w:t>
      </w:r>
      <w:r>
        <w:t xml:space="preserve"> </w:t>
      </w:r>
    </w:p>
    <w:p w:rsidR="0058056F" w:rsidRDefault="0058056F" w:rsidP="0058056F">
      <w:pPr>
        <w:autoSpaceDE w:val="0"/>
        <w:autoSpaceDN w:val="0"/>
        <w:adjustRightInd w:val="0"/>
        <w:spacing w:after="0" w:line="240" w:lineRule="auto"/>
      </w:pPr>
      <w:r>
        <w:t xml:space="preserve">Ein Schwerpunkt ist auch die </w:t>
      </w:r>
      <w:proofErr w:type="spellStart"/>
      <w:r>
        <w:t>Arthrosetherapie</w:t>
      </w:r>
      <w:proofErr w:type="spellEnd"/>
      <w:r>
        <w:t xml:space="preserve"> mit </w:t>
      </w:r>
      <w:r w:rsidR="00B34A70">
        <w:t>eigenem Blutplasma</w:t>
      </w:r>
      <w:r w:rsidR="007E7A21">
        <w:t xml:space="preserve"> (ACP= </w:t>
      </w:r>
      <w:proofErr w:type="spellStart"/>
      <w:r w:rsidR="007E7A21">
        <w:t>autologes</w:t>
      </w:r>
      <w:proofErr w:type="spellEnd"/>
      <w:r w:rsidR="007E7A21">
        <w:t xml:space="preserve"> </w:t>
      </w:r>
      <w:proofErr w:type="spellStart"/>
      <w:r w:rsidR="007E7A21">
        <w:t>conditioniertes</w:t>
      </w:r>
      <w:proofErr w:type="spellEnd"/>
      <w:r w:rsidR="007E7A21">
        <w:t xml:space="preserve"> Blutplasma)</w:t>
      </w:r>
      <w:r w:rsidR="00B34A70">
        <w:t>. Hierbei wird Blut aus der Vene des Patienten entnommen, zentrifugiert und bearbeitet, dann in das betroffene Gelenk gespritzt. Hierdurch können häufig Gelenkersatzoperationen vermieden oder hinausgezögert werden.</w:t>
      </w:r>
    </w:p>
    <w:p w:rsidR="00B34A70" w:rsidRDefault="00B34A70" w:rsidP="0058056F">
      <w:pPr>
        <w:autoSpaceDE w:val="0"/>
        <w:autoSpaceDN w:val="0"/>
        <w:adjustRightInd w:val="0"/>
        <w:spacing w:after="0" w:line="240" w:lineRule="auto"/>
      </w:pPr>
      <w:r>
        <w:t>Auch die ganzheitliche Analyse und Betrachtungsweise findet man nicht in vielen orthopädischen Praxen. Die orthomolekulare Medizin (Mikronährstoffmedizin) spielt hierbei eine große Rolle. Durch Stress, ungesunde Lebensweise und der Abnahme der Vitamine und Mineralstoffe in unseren Lebensmitteln entstehen oft Mangelzustände, die vielen nicht bekannt sind und deshalb</w:t>
      </w:r>
      <w:r w:rsidR="007E7A21">
        <w:t xml:space="preserve"> auch</w:t>
      </w:r>
      <w:bookmarkStart w:id="0" w:name="_GoBack"/>
      <w:bookmarkEnd w:id="0"/>
      <w:r>
        <w:t xml:space="preserve"> nicht behandelt werden. „Erkältungen können oft durch eine hochdosierte Vitamin-C-Infusionstherapie vermieden oder deutlich gebessert werden.“</w:t>
      </w:r>
    </w:p>
    <w:p w:rsidR="0058056F" w:rsidRDefault="0058056F" w:rsidP="0058056F">
      <w:pPr>
        <w:autoSpaceDE w:val="0"/>
        <w:autoSpaceDN w:val="0"/>
        <w:adjustRightInd w:val="0"/>
        <w:spacing w:after="0" w:line="240" w:lineRule="auto"/>
      </w:pPr>
      <w:r>
        <w:t xml:space="preserve">Was viele </w:t>
      </w:r>
      <w:r>
        <w:t>Kassenpatienten</w:t>
      </w:r>
      <w:r>
        <w:t xml:space="preserve"> nicht wissen:</w:t>
      </w:r>
    </w:p>
    <w:p w:rsidR="0058056F" w:rsidRDefault="0058056F" w:rsidP="0058056F">
      <w:pPr>
        <w:autoSpaceDE w:val="0"/>
        <w:autoSpaceDN w:val="0"/>
        <w:adjustRightInd w:val="0"/>
        <w:spacing w:after="0" w:line="240" w:lineRule="auto"/>
      </w:pPr>
      <w:r>
        <w:t>„Operationen im Krankenhaus rechne</w:t>
      </w:r>
      <w:r>
        <w:t xml:space="preserve"> </w:t>
      </w:r>
      <w:r>
        <w:t>ich ganz normal bei den Krankenkassen</w:t>
      </w:r>
      <w:r>
        <w:t xml:space="preserve"> </w:t>
      </w:r>
      <w:r>
        <w:t>ab.“ Dank einer entsprechenden</w:t>
      </w:r>
      <w:r>
        <w:t xml:space="preserve"> </w:t>
      </w:r>
      <w:r>
        <w:t>Kooperationsvereinbarung</w:t>
      </w:r>
      <w:r>
        <w:t xml:space="preserve"> </w:t>
      </w:r>
      <w:r>
        <w:t xml:space="preserve">kann Tom </w:t>
      </w:r>
      <w:proofErr w:type="spellStart"/>
      <w:r>
        <w:t>Feibel</w:t>
      </w:r>
      <w:proofErr w:type="spellEnd"/>
      <w:r>
        <w:t xml:space="preserve"> in „seinem“ Krankenhaus</w:t>
      </w:r>
      <w:r>
        <w:t xml:space="preserve"> </w:t>
      </w:r>
      <w:r>
        <w:t>in Landstuhl</w:t>
      </w:r>
      <w:r>
        <w:t xml:space="preserve"> </w:t>
      </w:r>
      <w:r>
        <w:t xml:space="preserve">operieren. Das zertifizierte </w:t>
      </w:r>
      <w:proofErr w:type="spellStart"/>
      <w:r>
        <w:t>Endoprothetikzentrum</w:t>
      </w:r>
      <w:proofErr w:type="spellEnd"/>
      <w:r>
        <w:t xml:space="preserve"> </w:t>
      </w:r>
      <w:r>
        <w:t>verfügt über ein</w:t>
      </w:r>
      <w:r>
        <w:t xml:space="preserve"> </w:t>
      </w:r>
      <w:r>
        <w:t>Zentrum für ambulante OPs.</w:t>
      </w:r>
    </w:p>
    <w:p w:rsidR="00B34A70" w:rsidRDefault="00B34A70" w:rsidP="0058056F">
      <w:pPr>
        <w:autoSpaceDE w:val="0"/>
        <w:autoSpaceDN w:val="0"/>
        <w:adjustRightInd w:val="0"/>
        <w:spacing w:after="0" w:line="240" w:lineRule="auto"/>
      </w:pPr>
    </w:p>
    <w:p w:rsidR="00B34A70" w:rsidRDefault="00B34A70" w:rsidP="00B34A70">
      <w:r>
        <w:t>Termine können unter Telefon: 06894 / 9668440 vereinbart werden.</w:t>
      </w:r>
    </w:p>
    <w:p w:rsidR="00B34A70" w:rsidRDefault="00B34A70" w:rsidP="00B34A70">
      <w:r>
        <w:t xml:space="preserve">Nähere Informationen auch im Internet unter </w:t>
      </w:r>
      <w:hyperlink r:id="rId4" w:history="1">
        <w:r w:rsidRPr="00FA0D2A">
          <w:rPr>
            <w:rStyle w:val="Hyperlink"/>
          </w:rPr>
          <w:t>www.orthopaedie-feibel.de</w:t>
        </w:r>
      </w:hyperlink>
    </w:p>
    <w:p w:rsidR="00B34A70" w:rsidRDefault="00B34A70" w:rsidP="0058056F">
      <w:pPr>
        <w:autoSpaceDE w:val="0"/>
        <w:autoSpaceDN w:val="0"/>
        <w:adjustRightInd w:val="0"/>
        <w:spacing w:after="0" w:line="240" w:lineRule="auto"/>
      </w:pPr>
    </w:p>
    <w:sectPr w:rsidR="00B34A7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rutiger-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ADB4D3A-95F0-4BA8-9DFC-4FFD184FC437}"/>
    <w:docVar w:name="dgnword-eventsink" w:val="283585488"/>
  </w:docVars>
  <w:rsids>
    <w:rsidRoot w:val="00E80482"/>
    <w:rsid w:val="00011923"/>
    <w:rsid w:val="002E6920"/>
    <w:rsid w:val="00470CB1"/>
    <w:rsid w:val="0058056F"/>
    <w:rsid w:val="006500C1"/>
    <w:rsid w:val="007E7A21"/>
    <w:rsid w:val="00B34A70"/>
    <w:rsid w:val="00E804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388022-F9F4-4DC3-9380-35EC12A3C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34A7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805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orthopaedie-feibel.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429</Words>
  <Characters>2703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Praxispersonal</dc:creator>
  <cp:keywords/>
  <dc:description/>
  <cp:lastModifiedBy>Praxispersonal</cp:lastModifiedBy>
  <cp:revision>2</cp:revision>
  <dcterms:created xsi:type="dcterms:W3CDTF">2016-03-16T15:16:00Z</dcterms:created>
  <dcterms:modified xsi:type="dcterms:W3CDTF">2016-03-16T15:16:00Z</dcterms:modified>
</cp:coreProperties>
</file>